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18" w:rsidRPr="00126618" w:rsidRDefault="00126618" w:rsidP="00126618">
      <w:pPr>
        <w:spacing w:after="0"/>
        <w:jc w:val="right"/>
        <w:rPr>
          <w:sz w:val="24"/>
          <w:szCs w:val="24"/>
        </w:rPr>
      </w:pPr>
    </w:p>
    <w:p w:rsidR="00410285" w:rsidRPr="00D04E6C" w:rsidRDefault="00410285" w:rsidP="00410285">
      <w:pPr>
        <w:tabs>
          <w:tab w:val="left" w:pos="142"/>
        </w:tabs>
        <w:spacing w:after="0"/>
        <w:jc w:val="center"/>
        <w:rPr>
          <w:b/>
          <w:sz w:val="28"/>
        </w:rPr>
      </w:pPr>
      <w:r w:rsidRPr="00D04E6C">
        <w:rPr>
          <w:b/>
          <w:sz w:val="32"/>
        </w:rPr>
        <w:t>Επιστημονική Διασύνδεση</w:t>
      </w:r>
    </w:p>
    <w:p w:rsidR="00410285" w:rsidRPr="00D04E6C" w:rsidRDefault="00410285" w:rsidP="00410285">
      <w:pPr>
        <w:spacing w:after="0"/>
        <w:jc w:val="center"/>
        <w:rPr>
          <w:b/>
          <w:sz w:val="28"/>
        </w:rPr>
      </w:pPr>
      <w:r w:rsidRPr="00410285">
        <w:rPr>
          <w:b/>
          <w:sz w:val="28"/>
        </w:rPr>
        <w:drawing>
          <wp:anchor distT="0" distB="0" distL="114300" distR="114300" simplePos="0" relativeHeight="251661312" behindDoc="0" locked="0" layoutInCell="1" allowOverlap="1">
            <wp:simplePos x="0" y="0"/>
            <wp:positionH relativeFrom="margin">
              <wp:posOffset>-495300</wp:posOffset>
            </wp:positionH>
            <wp:positionV relativeFrom="margin">
              <wp:posOffset>76200</wp:posOffset>
            </wp:positionV>
            <wp:extent cx="701040" cy="876300"/>
            <wp:effectExtent l="0" t="0" r="381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a.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1040" cy="876300"/>
                    </a:xfrm>
                    <a:prstGeom prst="rect">
                      <a:avLst/>
                    </a:prstGeom>
                  </pic:spPr>
                </pic:pic>
              </a:graphicData>
            </a:graphic>
          </wp:anchor>
        </w:drawing>
      </w:r>
      <w:r w:rsidRPr="00D04E6C">
        <w:rPr>
          <w:b/>
          <w:sz w:val="28"/>
        </w:rPr>
        <w:t>ΠΑΝΕΠΙΣΤΗΜΙΑΚΟ ΓΕΝΙΚΟ ΝΟΣΟΚΟΜΕΙΟ «ΑΤΤΙΚΟΝ»</w:t>
      </w:r>
      <w:r w:rsidRPr="00410285">
        <w:rPr>
          <w:b/>
          <w:noProof/>
          <w:sz w:val="24"/>
          <w:lang w:eastAsia="el-GR"/>
        </w:rPr>
        <w:t xml:space="preserve"> </w:t>
      </w:r>
      <w:r w:rsidRPr="00410285">
        <w:rPr>
          <w:b/>
          <w:sz w:val="28"/>
        </w:rPr>
        <w:drawing>
          <wp:anchor distT="0" distB="0" distL="114300" distR="114300" simplePos="0" relativeHeight="251659264" behindDoc="0" locked="0" layoutInCell="1" allowOverlap="1">
            <wp:simplePos x="0" y="0"/>
            <wp:positionH relativeFrom="margin">
              <wp:posOffset>4914900</wp:posOffset>
            </wp:positionH>
            <wp:positionV relativeFrom="margin">
              <wp:posOffset>-19050</wp:posOffset>
            </wp:positionV>
            <wp:extent cx="657225" cy="97155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71550"/>
                    </a:xfrm>
                    <a:prstGeom prst="rect">
                      <a:avLst/>
                    </a:prstGeom>
                    <a:noFill/>
                  </pic:spPr>
                </pic:pic>
              </a:graphicData>
            </a:graphic>
          </wp:anchor>
        </w:drawing>
      </w:r>
    </w:p>
    <w:p w:rsidR="00410285" w:rsidRPr="00D04E6C" w:rsidRDefault="00410285" w:rsidP="00410285">
      <w:pPr>
        <w:spacing w:after="0"/>
        <w:jc w:val="center"/>
        <w:rPr>
          <w:b/>
          <w:sz w:val="28"/>
        </w:rPr>
      </w:pPr>
      <w:r w:rsidRPr="00D04E6C">
        <w:rPr>
          <w:b/>
          <w:sz w:val="28"/>
        </w:rPr>
        <w:t xml:space="preserve"> ΓΕΝΙΚΟ ΝΟΣΟΚΟΜΕΙΟ ΑΜΦΙΣΣΑΣ</w:t>
      </w:r>
    </w:p>
    <w:p w:rsidR="00410285" w:rsidRPr="006C3CD2" w:rsidRDefault="00410285" w:rsidP="00410285">
      <w:pPr>
        <w:pBdr>
          <w:bottom w:val="single" w:sz="12" w:space="1" w:color="auto"/>
        </w:pBdr>
        <w:spacing w:after="0"/>
        <w:jc w:val="center"/>
        <w:rPr>
          <w:b/>
          <w:sz w:val="24"/>
        </w:rPr>
      </w:pPr>
    </w:p>
    <w:p w:rsidR="006E21D2" w:rsidRPr="006C3CD2" w:rsidRDefault="006E21D2" w:rsidP="006E21D2">
      <w:pPr>
        <w:tabs>
          <w:tab w:val="left" w:pos="142"/>
        </w:tabs>
        <w:spacing w:after="0"/>
        <w:jc w:val="center"/>
        <w:rPr>
          <w:rFonts w:cs="Arial"/>
          <w:b/>
          <w:sz w:val="32"/>
        </w:rPr>
      </w:pPr>
      <w:r w:rsidRPr="006C3CD2">
        <w:rPr>
          <w:rFonts w:cs="Arial"/>
          <w:b/>
          <w:sz w:val="32"/>
        </w:rPr>
        <w:t>ΕΠΙΣΤΗΜΟΝΙΚΗ ΕΚΔΗΛΩΣΗ ΑΝΟΙΧΤΗ ΣΤΟ ΚΟΙΝΟ</w:t>
      </w:r>
    </w:p>
    <w:p w:rsidR="00410285" w:rsidRPr="006E21D2" w:rsidRDefault="00410285" w:rsidP="00410285">
      <w:pPr>
        <w:tabs>
          <w:tab w:val="left" w:pos="142"/>
        </w:tabs>
        <w:spacing w:after="0"/>
        <w:jc w:val="center"/>
        <w:rPr>
          <w:rFonts w:cs="Arial"/>
          <w:b/>
          <w:sz w:val="28"/>
          <w:szCs w:val="28"/>
        </w:rPr>
      </w:pPr>
      <w:r w:rsidRPr="006E21D2">
        <w:rPr>
          <w:rFonts w:cs="Arial"/>
          <w:b/>
          <w:sz w:val="28"/>
          <w:szCs w:val="28"/>
        </w:rPr>
        <w:t>Πρόληψη και Μακροζωία</w:t>
      </w:r>
      <w:r w:rsidR="006E21D2">
        <w:rPr>
          <w:rFonts w:cs="Arial"/>
          <w:b/>
          <w:sz w:val="28"/>
          <w:szCs w:val="28"/>
        </w:rPr>
        <w:t xml:space="preserve"> </w:t>
      </w:r>
      <w:r w:rsidRPr="006E21D2">
        <w:rPr>
          <w:rFonts w:cs="Arial"/>
          <w:b/>
          <w:sz w:val="28"/>
          <w:szCs w:val="28"/>
        </w:rPr>
        <w:t>(ένας ρεαλιστικός στόχος σήμερα)</w:t>
      </w:r>
    </w:p>
    <w:p w:rsidR="00410285" w:rsidRPr="00EF0311" w:rsidRDefault="00410285" w:rsidP="00410285">
      <w:pPr>
        <w:spacing w:after="0"/>
        <w:jc w:val="center"/>
        <w:rPr>
          <w:rFonts w:cs="Arial"/>
          <w:b/>
          <w:sz w:val="24"/>
          <w:szCs w:val="24"/>
        </w:rPr>
      </w:pPr>
    </w:p>
    <w:p w:rsidR="00410285" w:rsidRPr="006E21D2" w:rsidRDefault="00410285" w:rsidP="00410285">
      <w:pPr>
        <w:spacing w:after="0"/>
        <w:jc w:val="center"/>
        <w:rPr>
          <w:rFonts w:cs="Arial"/>
          <w:b/>
          <w:sz w:val="28"/>
          <w:szCs w:val="28"/>
        </w:rPr>
      </w:pPr>
      <w:r w:rsidRPr="006E21D2">
        <w:rPr>
          <w:rFonts w:cs="Arial"/>
          <w:b/>
          <w:sz w:val="28"/>
          <w:szCs w:val="28"/>
        </w:rPr>
        <w:t>Κυριακή 29 Οκτωβρίου 2017, 10:30 - 13:30</w:t>
      </w:r>
    </w:p>
    <w:p w:rsidR="006E21D2" w:rsidRPr="00EF0311" w:rsidRDefault="006E21D2" w:rsidP="006E21D2">
      <w:pPr>
        <w:tabs>
          <w:tab w:val="left" w:pos="142"/>
        </w:tabs>
        <w:spacing w:after="0"/>
        <w:jc w:val="center"/>
        <w:rPr>
          <w:rFonts w:cs="Arial"/>
          <w:b/>
          <w:sz w:val="24"/>
          <w:szCs w:val="24"/>
        </w:rPr>
      </w:pPr>
    </w:p>
    <w:p w:rsidR="006E21D2" w:rsidRPr="00EF0311" w:rsidRDefault="006E21D2" w:rsidP="006E21D2">
      <w:pPr>
        <w:tabs>
          <w:tab w:val="left" w:pos="142"/>
        </w:tabs>
        <w:spacing w:after="0"/>
        <w:jc w:val="center"/>
        <w:rPr>
          <w:rFonts w:cs="Arial"/>
          <w:b/>
          <w:sz w:val="32"/>
          <w:szCs w:val="32"/>
        </w:rPr>
      </w:pPr>
      <w:r w:rsidRPr="00EF0311">
        <w:rPr>
          <w:rFonts w:cs="Arial"/>
          <w:b/>
          <w:sz w:val="32"/>
          <w:szCs w:val="32"/>
        </w:rPr>
        <w:t>Ευρωπαϊκό Πολιτιστικό Κέντρο Δελφών</w:t>
      </w:r>
    </w:p>
    <w:p w:rsidR="009418AC" w:rsidRDefault="009418AC" w:rsidP="009418AC">
      <w:pPr>
        <w:tabs>
          <w:tab w:val="left" w:pos="142"/>
        </w:tabs>
        <w:spacing w:after="0"/>
        <w:rPr>
          <w:rFonts w:cs="Arial"/>
          <w:b/>
          <w:sz w:val="32"/>
        </w:rPr>
      </w:pPr>
    </w:p>
    <w:p w:rsidR="00EF0311" w:rsidRDefault="00EF0311" w:rsidP="009418AC">
      <w:pPr>
        <w:tabs>
          <w:tab w:val="left" w:pos="142"/>
        </w:tabs>
        <w:spacing w:after="0"/>
        <w:rPr>
          <w:rFonts w:cs="Arial"/>
          <w:b/>
          <w:sz w:val="32"/>
        </w:rPr>
      </w:pPr>
    </w:p>
    <w:p w:rsidR="009418AC" w:rsidRDefault="009418AC" w:rsidP="009418AC">
      <w:pPr>
        <w:tabs>
          <w:tab w:val="left" w:pos="142"/>
        </w:tabs>
        <w:spacing w:after="0"/>
        <w:rPr>
          <w:rFonts w:cs="Arial"/>
          <w:b/>
          <w:sz w:val="32"/>
        </w:rPr>
      </w:pPr>
      <w:r>
        <w:rPr>
          <w:rFonts w:cs="Arial"/>
          <w:b/>
          <w:sz w:val="32"/>
        </w:rPr>
        <w:t>ΔΕΛΤΙΟ ΤΥΠΟΥ</w:t>
      </w:r>
    </w:p>
    <w:p w:rsidR="00410285" w:rsidRDefault="00EF0311" w:rsidP="00410285">
      <w:pPr>
        <w:jc w:val="right"/>
        <w:rPr>
          <w:sz w:val="24"/>
          <w:szCs w:val="24"/>
        </w:rPr>
      </w:pPr>
      <w:r>
        <w:rPr>
          <w:sz w:val="24"/>
          <w:szCs w:val="24"/>
        </w:rPr>
        <w:t>Άμφισσα,</w:t>
      </w:r>
      <w:r w:rsidR="00410285">
        <w:rPr>
          <w:sz w:val="24"/>
          <w:szCs w:val="24"/>
        </w:rPr>
        <w:t xml:space="preserve"> Αθήνα, </w:t>
      </w:r>
      <w:r w:rsidR="006E21D2">
        <w:rPr>
          <w:sz w:val="24"/>
          <w:szCs w:val="24"/>
        </w:rPr>
        <w:t>12</w:t>
      </w:r>
      <w:r w:rsidR="00410285" w:rsidRPr="00126618">
        <w:rPr>
          <w:sz w:val="24"/>
          <w:szCs w:val="24"/>
        </w:rPr>
        <w:t>/10/2017</w:t>
      </w:r>
    </w:p>
    <w:p w:rsidR="00957385" w:rsidRPr="006E21D2" w:rsidRDefault="00957385" w:rsidP="00957385">
      <w:pPr>
        <w:jc w:val="both"/>
        <w:rPr>
          <w:rFonts w:cs="Times New Roman"/>
          <w:sz w:val="24"/>
          <w:szCs w:val="24"/>
        </w:rPr>
      </w:pPr>
      <w:proofErr w:type="gramStart"/>
      <w:r w:rsidRPr="006E21D2">
        <w:rPr>
          <w:rFonts w:cs="Times New Roman"/>
          <w:sz w:val="24"/>
          <w:szCs w:val="24"/>
          <w:lang w:val="en-US"/>
        </w:rPr>
        <w:t>H</w:t>
      </w:r>
      <w:r w:rsidRPr="006E21D2">
        <w:rPr>
          <w:rFonts w:cs="Times New Roman"/>
          <w:sz w:val="24"/>
          <w:szCs w:val="24"/>
        </w:rPr>
        <w:t xml:space="preserve"> μακροζωία αποτέλεσε και αποτελεί ζητούμενο της Ιατρικής Επιστήμης. Η Ελλάδα έχει να δείξει σημαντικά στοιχεία που τεκμηριώθηκαν και με τη μελέτη «ΙΚΑΡΙΑ» που πραγματοποιήθηκε στην ομώνυμη νήσο του Αιγαίου.</w:t>
      </w:r>
      <w:proofErr w:type="gramEnd"/>
    </w:p>
    <w:p w:rsidR="00410285" w:rsidRPr="006E21D2" w:rsidRDefault="00410285" w:rsidP="008E6E63">
      <w:pPr>
        <w:jc w:val="both"/>
        <w:rPr>
          <w:rFonts w:cs="Arial"/>
          <w:sz w:val="24"/>
          <w:szCs w:val="24"/>
        </w:rPr>
      </w:pPr>
      <w:r w:rsidRPr="006E21D2">
        <w:rPr>
          <w:rFonts w:cs="Arial"/>
          <w:sz w:val="24"/>
          <w:szCs w:val="24"/>
        </w:rPr>
        <w:t>Στο πλαίσιο</w:t>
      </w:r>
      <w:r w:rsidR="009418AC" w:rsidRPr="006E21D2">
        <w:rPr>
          <w:rFonts w:cs="Arial"/>
          <w:sz w:val="24"/>
          <w:szCs w:val="24"/>
        </w:rPr>
        <w:t xml:space="preserve"> της Επιστημονικής Διασύνδεσης του Πανεπιστημιακού Γενικού Νοσοκομείου ΑΤΤΙΚΟΝ </w:t>
      </w:r>
      <w:r w:rsidRPr="006E21D2">
        <w:rPr>
          <w:rFonts w:cs="Arial"/>
          <w:sz w:val="24"/>
          <w:szCs w:val="24"/>
        </w:rPr>
        <w:t>με το Γενικό Νοσοκομείο</w:t>
      </w:r>
      <w:r w:rsidR="009418AC" w:rsidRPr="006E21D2">
        <w:rPr>
          <w:rFonts w:cs="Arial"/>
          <w:sz w:val="24"/>
          <w:szCs w:val="24"/>
        </w:rPr>
        <w:t xml:space="preserve"> Άμφισσας, διοργανών</w:t>
      </w:r>
      <w:r w:rsidRPr="006E21D2">
        <w:rPr>
          <w:rFonts w:cs="Arial"/>
          <w:sz w:val="24"/>
          <w:szCs w:val="24"/>
        </w:rPr>
        <w:t>εται για τρίτη συνεχή χρονιά η ε</w:t>
      </w:r>
      <w:r w:rsidR="009418AC" w:rsidRPr="006E21D2">
        <w:rPr>
          <w:rFonts w:cs="Arial"/>
          <w:sz w:val="24"/>
          <w:szCs w:val="24"/>
        </w:rPr>
        <w:t>τήσ</w:t>
      </w:r>
      <w:r w:rsidR="00E34F99" w:rsidRPr="006E21D2">
        <w:rPr>
          <w:rFonts w:cs="Arial"/>
          <w:sz w:val="24"/>
          <w:szCs w:val="24"/>
        </w:rPr>
        <w:t>ια Επιστημονική Ημερίδα</w:t>
      </w:r>
      <w:r w:rsidR="009418AC" w:rsidRPr="006E21D2">
        <w:rPr>
          <w:rFonts w:cs="Arial"/>
          <w:sz w:val="24"/>
          <w:szCs w:val="24"/>
        </w:rPr>
        <w:t xml:space="preserve"> με </w:t>
      </w:r>
      <w:r w:rsidRPr="006E21D2">
        <w:rPr>
          <w:rFonts w:cs="Times New Roman"/>
          <w:sz w:val="24"/>
          <w:szCs w:val="24"/>
        </w:rPr>
        <w:t>θέμα</w:t>
      </w:r>
      <w:r w:rsidR="009418AC" w:rsidRPr="006E21D2">
        <w:rPr>
          <w:rFonts w:cs="Times New Roman"/>
          <w:sz w:val="24"/>
          <w:szCs w:val="24"/>
        </w:rPr>
        <w:t xml:space="preserve"> </w:t>
      </w:r>
      <w:r w:rsidR="008E6E63" w:rsidRPr="006E21D2">
        <w:rPr>
          <w:rFonts w:cs="Times New Roman"/>
          <w:b/>
          <w:sz w:val="24"/>
          <w:szCs w:val="24"/>
        </w:rPr>
        <w:t>«Π</w:t>
      </w:r>
      <w:r w:rsidR="009C53D9" w:rsidRPr="006E21D2">
        <w:rPr>
          <w:rFonts w:cs="Times New Roman"/>
          <w:b/>
          <w:sz w:val="24"/>
          <w:szCs w:val="24"/>
        </w:rPr>
        <w:t xml:space="preserve">ρόληψη και </w:t>
      </w:r>
      <w:r w:rsidR="00EF0311" w:rsidRPr="006E21D2">
        <w:rPr>
          <w:rFonts w:cs="Times New Roman"/>
          <w:b/>
          <w:sz w:val="24"/>
          <w:szCs w:val="24"/>
        </w:rPr>
        <w:t>Μακροζωία</w:t>
      </w:r>
      <w:r w:rsidR="009C53D9" w:rsidRPr="006E21D2">
        <w:rPr>
          <w:rFonts w:cs="Times New Roman"/>
          <w:b/>
          <w:sz w:val="24"/>
          <w:szCs w:val="24"/>
        </w:rPr>
        <w:t xml:space="preserve">: </w:t>
      </w:r>
      <w:r w:rsidR="008E6E63" w:rsidRPr="006E21D2">
        <w:rPr>
          <w:rFonts w:cs="Times New Roman"/>
          <w:b/>
          <w:sz w:val="24"/>
          <w:szCs w:val="24"/>
        </w:rPr>
        <w:t>έ</w:t>
      </w:r>
      <w:r w:rsidR="009C53D9" w:rsidRPr="006E21D2">
        <w:rPr>
          <w:rFonts w:cs="Times New Roman"/>
          <w:b/>
          <w:sz w:val="24"/>
          <w:szCs w:val="24"/>
        </w:rPr>
        <w:t>νας ρεαλιστικός στόχος σήμερα</w:t>
      </w:r>
      <w:r w:rsidR="008E6E63" w:rsidRPr="006E21D2">
        <w:rPr>
          <w:rFonts w:cs="Times New Roman"/>
          <w:b/>
          <w:sz w:val="24"/>
          <w:szCs w:val="24"/>
        </w:rPr>
        <w:t>»</w:t>
      </w:r>
      <w:r w:rsidR="009418AC" w:rsidRPr="006E21D2">
        <w:rPr>
          <w:rFonts w:cs="Times New Roman"/>
          <w:sz w:val="24"/>
          <w:szCs w:val="24"/>
        </w:rPr>
        <w:t xml:space="preserve">, στο Ευρωπαϊκό Πολιτιστικό Κέντρο Δελφών, </w:t>
      </w:r>
      <w:r w:rsidRPr="006E21D2">
        <w:rPr>
          <w:rFonts w:cs="Times New Roman"/>
          <w:sz w:val="24"/>
          <w:szCs w:val="24"/>
        </w:rPr>
        <w:t>την Κυριακή 29 Οκτωβρίου 2017, ώρα</w:t>
      </w:r>
      <w:r w:rsidR="009418AC" w:rsidRPr="006E21D2">
        <w:rPr>
          <w:rFonts w:cs="Times New Roman"/>
          <w:sz w:val="24"/>
          <w:szCs w:val="24"/>
        </w:rPr>
        <w:t xml:space="preserve"> έναρξης 10:30, ώρα λήξης 13:30.</w:t>
      </w:r>
      <w:r w:rsidR="00555945" w:rsidRPr="006E21D2">
        <w:rPr>
          <w:rFonts w:cs="Arial"/>
          <w:sz w:val="24"/>
          <w:szCs w:val="24"/>
        </w:rPr>
        <w:t xml:space="preserve"> </w:t>
      </w:r>
    </w:p>
    <w:p w:rsidR="00410285" w:rsidRPr="006E21D2" w:rsidRDefault="00410285" w:rsidP="00410285">
      <w:pPr>
        <w:spacing w:after="0"/>
        <w:jc w:val="both"/>
        <w:rPr>
          <w:rFonts w:cs="Times New Roman"/>
          <w:sz w:val="24"/>
          <w:szCs w:val="24"/>
        </w:rPr>
      </w:pPr>
      <w:r w:rsidRPr="006E21D2">
        <w:rPr>
          <w:rFonts w:cs="Times New Roman"/>
          <w:b/>
          <w:sz w:val="24"/>
          <w:szCs w:val="24"/>
        </w:rPr>
        <w:t>Η εκδήλωση απευθύνεται</w:t>
      </w:r>
      <w:r w:rsidRPr="006E21D2">
        <w:rPr>
          <w:rFonts w:cs="Times New Roman"/>
          <w:sz w:val="24"/>
          <w:szCs w:val="24"/>
        </w:rPr>
        <w:t xml:space="preserve"> σε Επιστήμονες Υγείας και λοιπό παραϊατρικό προσωπικό, σε άτομα που φροντίζουν ηλικιωμένους και </w:t>
      </w:r>
      <w:r w:rsidRPr="006E21D2">
        <w:rPr>
          <w:rFonts w:cs="Times New Roman"/>
          <w:b/>
          <w:sz w:val="24"/>
          <w:szCs w:val="24"/>
        </w:rPr>
        <w:t>σε πολίτες κάθε ηλικίας</w:t>
      </w:r>
      <w:r w:rsidRPr="006E21D2">
        <w:rPr>
          <w:rFonts w:cs="Times New Roman"/>
          <w:sz w:val="24"/>
          <w:szCs w:val="24"/>
        </w:rPr>
        <w:t>. Άτομα που έχουν διαφορετικούς ρόλους, αλλά κοινό στόχο την ευζωία και τη μακροβιότητα. Κατά τη συνάντηση θα δοθούν χρήσιμες πληροφορίες για την πρόληψη (διατροφή, κάπνισμα, ο ρόλος των γονιδίων, κ.λπ.), αλλά και την αντιμετώπιση νοσημάτων που επηρεάζουν τη μακροβιότητα, όπως ο καρκίνος, ο σακχαρώδης διαβήτης, τα νοσήματα του καρδιαγγειακού, οι λοιμώξεις στην τρίτη ηλικία, οι διαταραχές μνήμης και η άνοια.</w:t>
      </w:r>
    </w:p>
    <w:p w:rsidR="00EF0311" w:rsidRDefault="00EF0311" w:rsidP="00EF0311">
      <w:pPr>
        <w:spacing w:after="120" w:line="257" w:lineRule="auto"/>
        <w:jc w:val="both"/>
        <w:rPr>
          <w:rFonts w:cs="Times New Roman"/>
          <w:sz w:val="24"/>
          <w:szCs w:val="24"/>
        </w:rPr>
      </w:pPr>
    </w:p>
    <w:p w:rsidR="00410285" w:rsidRPr="006E21D2" w:rsidRDefault="00410285" w:rsidP="00410285">
      <w:pPr>
        <w:jc w:val="both"/>
        <w:rPr>
          <w:rFonts w:cs="Arial"/>
          <w:sz w:val="24"/>
          <w:szCs w:val="24"/>
        </w:rPr>
      </w:pPr>
      <w:r w:rsidRPr="006E21D2">
        <w:rPr>
          <w:rFonts w:cs="Times New Roman"/>
          <w:sz w:val="24"/>
          <w:szCs w:val="24"/>
        </w:rPr>
        <w:t>Οι ομιλητές και οι πρόεδροι των Συνεδριάσεων είναι Καθηγητές της Ιατρικής Σχολής του</w:t>
      </w:r>
      <w:r w:rsidRPr="006E21D2">
        <w:rPr>
          <w:rFonts w:cs="Arial"/>
          <w:sz w:val="24"/>
          <w:szCs w:val="24"/>
        </w:rPr>
        <w:t xml:space="preserve"> Εθνικού και Καποδιστριακού Πανεπιστημίου Αθηνών, ιατροί του ΓΝ Άμφισσας και του ΠΓΝ ΑΤΤΙΚΟΝ, μέλη του Ιατρικού Συλλόγου Φωκίδας, αλλά και εξειδικευμένοι επιστήμονες στα θέματα που σχετίζονται με τον καρκίνο και την μακροζωία, μέλη της </w:t>
      </w:r>
      <w:r w:rsidRPr="006E21D2">
        <w:rPr>
          <w:sz w:val="24"/>
          <w:szCs w:val="24"/>
        </w:rPr>
        <w:t xml:space="preserve">Ένωσης </w:t>
      </w:r>
      <w:proofErr w:type="spellStart"/>
      <w:r w:rsidRPr="006E21D2">
        <w:rPr>
          <w:sz w:val="24"/>
          <w:szCs w:val="24"/>
        </w:rPr>
        <w:t>Ογκολόγων</w:t>
      </w:r>
      <w:proofErr w:type="spellEnd"/>
      <w:r w:rsidRPr="006E21D2">
        <w:rPr>
          <w:sz w:val="24"/>
          <w:szCs w:val="24"/>
        </w:rPr>
        <w:t xml:space="preserve"> Παθολόγων Ελλάδας –  Γυναίκες στην Ογκολογία, η οποία συνέβαλλε σημαντικά στην υλοποίηση της εκδήλωσης</w:t>
      </w:r>
      <w:r w:rsidRPr="006E21D2">
        <w:rPr>
          <w:rFonts w:cs="Arial"/>
          <w:sz w:val="24"/>
          <w:szCs w:val="24"/>
        </w:rPr>
        <w:t>.</w:t>
      </w:r>
    </w:p>
    <w:p w:rsidR="009418AC" w:rsidRPr="006E21D2" w:rsidRDefault="00410285" w:rsidP="008E6E63">
      <w:pPr>
        <w:jc w:val="both"/>
        <w:rPr>
          <w:rFonts w:cs="Times New Roman"/>
          <w:b/>
          <w:i/>
          <w:sz w:val="24"/>
          <w:szCs w:val="24"/>
        </w:rPr>
      </w:pPr>
      <w:r w:rsidRPr="006E21D2">
        <w:rPr>
          <w:rFonts w:cs="Arial"/>
          <w:i/>
          <w:sz w:val="24"/>
          <w:szCs w:val="24"/>
        </w:rPr>
        <w:t>Η</w:t>
      </w:r>
      <w:r w:rsidR="00555945" w:rsidRPr="006E21D2">
        <w:rPr>
          <w:rFonts w:cs="Arial"/>
          <w:i/>
          <w:sz w:val="24"/>
          <w:szCs w:val="24"/>
        </w:rPr>
        <w:t xml:space="preserve"> εκδήλωση συνδιοργανώνεται από </w:t>
      </w:r>
      <w:r w:rsidR="00ED7C13" w:rsidRPr="006E21D2">
        <w:rPr>
          <w:i/>
          <w:sz w:val="24"/>
          <w:szCs w:val="24"/>
        </w:rPr>
        <w:t xml:space="preserve">την Ένωση </w:t>
      </w:r>
      <w:proofErr w:type="spellStart"/>
      <w:r w:rsidR="00ED7C13" w:rsidRPr="006E21D2">
        <w:rPr>
          <w:i/>
          <w:sz w:val="24"/>
          <w:szCs w:val="24"/>
        </w:rPr>
        <w:t>Ογκολόγων</w:t>
      </w:r>
      <w:proofErr w:type="spellEnd"/>
      <w:r w:rsidR="00ED7C13" w:rsidRPr="006E21D2">
        <w:rPr>
          <w:i/>
          <w:sz w:val="24"/>
          <w:szCs w:val="24"/>
        </w:rPr>
        <w:t xml:space="preserve"> Παθολόγων Ελλάδας – Γυναίκες στην Ογκολογία </w:t>
      </w:r>
      <w:r w:rsidR="00ED7C13" w:rsidRPr="006E21D2">
        <w:rPr>
          <w:rFonts w:cs="Arial"/>
          <w:i/>
          <w:sz w:val="24"/>
          <w:szCs w:val="24"/>
        </w:rPr>
        <w:t>(</w:t>
      </w:r>
      <w:r w:rsidR="00ED7C13" w:rsidRPr="006E21D2">
        <w:rPr>
          <w:rFonts w:cs="Arial"/>
          <w:i/>
          <w:sz w:val="24"/>
          <w:szCs w:val="24"/>
          <w:lang w:val="en-US"/>
        </w:rPr>
        <w:t>W</w:t>
      </w:r>
      <w:r w:rsidR="00525914" w:rsidRPr="006E21D2">
        <w:rPr>
          <w:rFonts w:cs="Arial"/>
          <w:i/>
          <w:sz w:val="24"/>
          <w:szCs w:val="24"/>
        </w:rPr>
        <w:t>4</w:t>
      </w:r>
      <w:proofErr w:type="spellStart"/>
      <w:r w:rsidR="00525914" w:rsidRPr="006E21D2">
        <w:rPr>
          <w:rFonts w:cs="Arial"/>
          <w:i/>
          <w:sz w:val="24"/>
          <w:szCs w:val="24"/>
          <w:lang w:val="en-US"/>
        </w:rPr>
        <w:t>o</w:t>
      </w:r>
      <w:r w:rsidR="00ED7C13" w:rsidRPr="006E21D2">
        <w:rPr>
          <w:rFonts w:cs="Arial"/>
          <w:i/>
          <w:sz w:val="24"/>
          <w:szCs w:val="24"/>
          <w:lang w:val="en-US"/>
        </w:rPr>
        <w:t>Hellas</w:t>
      </w:r>
      <w:proofErr w:type="spellEnd"/>
      <w:r w:rsidR="00ED7C13" w:rsidRPr="006E21D2">
        <w:rPr>
          <w:rFonts w:cs="Arial"/>
          <w:i/>
          <w:sz w:val="24"/>
          <w:szCs w:val="24"/>
        </w:rPr>
        <w:t xml:space="preserve">), </w:t>
      </w:r>
      <w:r w:rsidR="00555945" w:rsidRPr="006E21D2">
        <w:rPr>
          <w:rFonts w:cs="Arial"/>
          <w:i/>
          <w:sz w:val="24"/>
          <w:szCs w:val="24"/>
        </w:rPr>
        <w:t>τη 2</w:t>
      </w:r>
      <w:r w:rsidR="00555945" w:rsidRPr="006E21D2">
        <w:rPr>
          <w:rFonts w:cs="Arial"/>
          <w:i/>
          <w:sz w:val="24"/>
          <w:szCs w:val="24"/>
          <w:vertAlign w:val="superscript"/>
        </w:rPr>
        <w:t>η</w:t>
      </w:r>
      <w:r w:rsidR="00555945" w:rsidRPr="006E21D2">
        <w:rPr>
          <w:rFonts w:cs="Arial"/>
          <w:i/>
          <w:sz w:val="24"/>
          <w:szCs w:val="24"/>
        </w:rPr>
        <w:t xml:space="preserve"> Υγειονομική Περιφέρεια  Πειραιώς και </w:t>
      </w:r>
      <w:r w:rsidR="00555945" w:rsidRPr="006E21D2">
        <w:rPr>
          <w:rFonts w:cs="Arial"/>
          <w:i/>
          <w:sz w:val="24"/>
          <w:szCs w:val="24"/>
        </w:rPr>
        <w:lastRenderedPageBreak/>
        <w:t>Νήσων Αιγαίου, την 5</w:t>
      </w:r>
      <w:r w:rsidR="00555945" w:rsidRPr="006E21D2">
        <w:rPr>
          <w:rFonts w:cs="Arial"/>
          <w:i/>
          <w:sz w:val="24"/>
          <w:szCs w:val="24"/>
          <w:vertAlign w:val="superscript"/>
        </w:rPr>
        <w:t>η</w:t>
      </w:r>
      <w:r w:rsidR="00555945" w:rsidRPr="006E21D2">
        <w:rPr>
          <w:rFonts w:cs="Arial"/>
          <w:i/>
          <w:sz w:val="24"/>
          <w:szCs w:val="24"/>
        </w:rPr>
        <w:t xml:space="preserve"> Υγειονομική Περιφέρεια Θεσσαλίας και Στερεάς Ελλάδας, τον Ιατρικό Σύλλογο  Φωκίδας</w:t>
      </w:r>
      <w:r w:rsidR="00ED7C13" w:rsidRPr="006E21D2">
        <w:rPr>
          <w:rFonts w:cs="Arial"/>
          <w:i/>
          <w:sz w:val="24"/>
          <w:szCs w:val="24"/>
        </w:rPr>
        <w:t xml:space="preserve"> </w:t>
      </w:r>
      <w:r w:rsidR="00555945" w:rsidRPr="006E21D2">
        <w:rPr>
          <w:rFonts w:cs="Arial"/>
          <w:i/>
          <w:sz w:val="24"/>
          <w:szCs w:val="24"/>
        </w:rPr>
        <w:t xml:space="preserve">και τον </w:t>
      </w:r>
      <w:r w:rsidR="00555945" w:rsidRPr="006E21D2">
        <w:rPr>
          <w:i/>
          <w:sz w:val="24"/>
          <w:szCs w:val="24"/>
        </w:rPr>
        <w:t>Δήμο Δελφών</w:t>
      </w:r>
      <w:r w:rsidR="00E34F99" w:rsidRPr="006E21D2">
        <w:rPr>
          <w:i/>
          <w:sz w:val="24"/>
          <w:szCs w:val="24"/>
        </w:rPr>
        <w:t xml:space="preserve">. </w:t>
      </w:r>
    </w:p>
    <w:p w:rsidR="00233DAC" w:rsidRPr="006E21D2" w:rsidRDefault="00410285" w:rsidP="00233DAC">
      <w:pPr>
        <w:spacing w:after="0"/>
        <w:jc w:val="both"/>
        <w:rPr>
          <w:sz w:val="24"/>
          <w:szCs w:val="24"/>
        </w:rPr>
      </w:pPr>
      <w:r w:rsidRPr="006E21D2">
        <w:rPr>
          <w:rFonts w:cs="Arial"/>
          <w:sz w:val="24"/>
          <w:szCs w:val="24"/>
        </w:rPr>
        <w:t>Παράλληλα</w:t>
      </w:r>
      <w:r w:rsidR="001B23C8" w:rsidRPr="006E21D2">
        <w:rPr>
          <w:rFonts w:cs="Arial"/>
          <w:sz w:val="24"/>
          <w:szCs w:val="24"/>
        </w:rPr>
        <w:t xml:space="preserve">, </w:t>
      </w:r>
      <w:r w:rsidR="00126618" w:rsidRPr="006E21D2">
        <w:rPr>
          <w:rFonts w:cs="Arial"/>
          <w:sz w:val="24"/>
          <w:szCs w:val="24"/>
        </w:rPr>
        <w:t>ο</w:t>
      </w:r>
      <w:r w:rsidR="00233DAC" w:rsidRPr="006E21D2">
        <w:rPr>
          <w:rFonts w:cs="Arial"/>
          <w:sz w:val="24"/>
          <w:szCs w:val="24"/>
        </w:rPr>
        <w:t xml:space="preserve">ι συμμετέχοντες μπορούν να επισκεφθούν την </w:t>
      </w:r>
      <w:r w:rsidR="00233DAC" w:rsidRPr="006E21D2">
        <w:rPr>
          <w:sz w:val="24"/>
          <w:szCs w:val="24"/>
        </w:rPr>
        <w:t xml:space="preserve">Έκθεση Φωτογραφίας με θέμα </w:t>
      </w:r>
      <w:r w:rsidR="00233DAC" w:rsidRPr="00EF0311">
        <w:rPr>
          <w:i/>
          <w:sz w:val="24"/>
          <w:szCs w:val="24"/>
        </w:rPr>
        <w:t>«Ιερότητα»,</w:t>
      </w:r>
      <w:r w:rsidR="00233DAC" w:rsidRPr="006E21D2">
        <w:rPr>
          <w:sz w:val="24"/>
          <w:szCs w:val="24"/>
        </w:rPr>
        <w:t xml:space="preserve"> του Πλάτωνα </w:t>
      </w:r>
      <w:proofErr w:type="spellStart"/>
      <w:r w:rsidR="00233DAC" w:rsidRPr="006E21D2">
        <w:rPr>
          <w:sz w:val="24"/>
          <w:szCs w:val="24"/>
        </w:rPr>
        <w:t>Ριβέλλη</w:t>
      </w:r>
      <w:proofErr w:type="spellEnd"/>
      <w:r w:rsidR="00233DAC" w:rsidRPr="006E21D2">
        <w:rPr>
          <w:sz w:val="24"/>
          <w:szCs w:val="24"/>
        </w:rPr>
        <w:t xml:space="preserve">, </w:t>
      </w:r>
      <w:r w:rsidR="00624597" w:rsidRPr="006E21D2">
        <w:rPr>
          <w:sz w:val="24"/>
          <w:szCs w:val="24"/>
        </w:rPr>
        <w:t xml:space="preserve">που γίνεται </w:t>
      </w:r>
      <w:r w:rsidR="00233DAC" w:rsidRPr="006E21D2">
        <w:rPr>
          <w:sz w:val="24"/>
          <w:szCs w:val="24"/>
        </w:rPr>
        <w:t>στο χώρο του Ευρωπαϊκού Πολιτιστικού Κέντρου Δελφών.</w:t>
      </w:r>
    </w:p>
    <w:p w:rsidR="00233DAC" w:rsidRPr="00233DAC" w:rsidRDefault="00233DAC" w:rsidP="00233DAC">
      <w:pPr>
        <w:spacing w:after="0"/>
        <w:jc w:val="both"/>
        <w:rPr>
          <w:sz w:val="24"/>
        </w:rPr>
      </w:pPr>
    </w:p>
    <w:p w:rsidR="009418AC" w:rsidRDefault="00126618" w:rsidP="006E21D2">
      <w:pPr>
        <w:spacing w:after="0"/>
        <w:jc w:val="both"/>
        <w:rPr>
          <w:rFonts w:cs="Times New Roman"/>
          <w:i/>
          <w:sz w:val="24"/>
          <w:szCs w:val="24"/>
        </w:rPr>
      </w:pPr>
      <w:r>
        <w:rPr>
          <w:rFonts w:cs="Arial"/>
        </w:rPr>
        <w:t xml:space="preserve">Εκ μέρους της </w:t>
      </w:r>
      <w:r w:rsidR="009418AC">
        <w:rPr>
          <w:rFonts w:cs="Times New Roman"/>
          <w:i/>
          <w:sz w:val="24"/>
          <w:szCs w:val="24"/>
        </w:rPr>
        <w:t>Επιστημονική</w:t>
      </w:r>
      <w:r>
        <w:rPr>
          <w:rFonts w:cs="Times New Roman"/>
          <w:i/>
          <w:sz w:val="24"/>
          <w:szCs w:val="24"/>
        </w:rPr>
        <w:t xml:space="preserve">ς και </w:t>
      </w:r>
      <w:r w:rsidR="009418AC">
        <w:rPr>
          <w:rFonts w:cs="Times New Roman"/>
          <w:i/>
          <w:sz w:val="24"/>
          <w:szCs w:val="24"/>
        </w:rPr>
        <w:t xml:space="preserve"> </w:t>
      </w:r>
      <w:r>
        <w:rPr>
          <w:rFonts w:cs="Times New Roman"/>
          <w:i/>
          <w:sz w:val="24"/>
          <w:szCs w:val="24"/>
        </w:rPr>
        <w:t xml:space="preserve">Οργανωτικής </w:t>
      </w:r>
      <w:r w:rsidR="009418AC">
        <w:rPr>
          <w:rFonts w:cs="Times New Roman"/>
          <w:i/>
          <w:sz w:val="24"/>
          <w:szCs w:val="24"/>
        </w:rPr>
        <w:t>Επ</w:t>
      </w:r>
      <w:r>
        <w:rPr>
          <w:rFonts w:cs="Times New Roman"/>
          <w:i/>
          <w:sz w:val="24"/>
          <w:szCs w:val="24"/>
        </w:rPr>
        <w:t>ιτροπής</w:t>
      </w:r>
    </w:p>
    <w:sectPr w:rsidR="009418AC" w:rsidSect="005D511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11" w:rsidRDefault="00EF0311" w:rsidP="00EF0311">
      <w:pPr>
        <w:spacing w:after="0" w:line="240" w:lineRule="auto"/>
      </w:pPr>
      <w:r>
        <w:separator/>
      </w:r>
    </w:p>
  </w:endnote>
  <w:endnote w:type="continuationSeparator" w:id="1">
    <w:p w:rsidR="00EF0311" w:rsidRDefault="00EF0311" w:rsidP="00EF0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3157"/>
      <w:docPartObj>
        <w:docPartGallery w:val="Page Numbers (Bottom of Page)"/>
        <w:docPartUnique/>
      </w:docPartObj>
    </w:sdtPr>
    <w:sdtContent>
      <w:p w:rsidR="00EF0311" w:rsidRDefault="00EF0311">
        <w:pPr>
          <w:pStyle w:val="a4"/>
          <w:jc w:val="right"/>
        </w:pPr>
        <w:fldSimple w:instr=" PAGE   \* MERGEFORMAT ">
          <w:r w:rsidR="0018764B">
            <w:rPr>
              <w:noProof/>
            </w:rPr>
            <w:t>1</w:t>
          </w:r>
        </w:fldSimple>
      </w:p>
    </w:sdtContent>
  </w:sdt>
  <w:p w:rsidR="00EF0311" w:rsidRDefault="00EF03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11" w:rsidRDefault="00EF0311" w:rsidP="00EF0311">
      <w:pPr>
        <w:spacing w:after="0" w:line="240" w:lineRule="auto"/>
      </w:pPr>
      <w:r>
        <w:separator/>
      </w:r>
    </w:p>
  </w:footnote>
  <w:footnote w:type="continuationSeparator" w:id="1">
    <w:p w:rsidR="00EF0311" w:rsidRDefault="00EF0311" w:rsidP="00EF03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5AE8"/>
    <w:rsid w:val="00126618"/>
    <w:rsid w:val="0018764B"/>
    <w:rsid w:val="001B23C8"/>
    <w:rsid w:val="00233DAC"/>
    <w:rsid w:val="00410285"/>
    <w:rsid w:val="004E0114"/>
    <w:rsid w:val="00525914"/>
    <w:rsid w:val="00555945"/>
    <w:rsid w:val="005D5118"/>
    <w:rsid w:val="00624597"/>
    <w:rsid w:val="006B18F7"/>
    <w:rsid w:val="006D3F58"/>
    <w:rsid w:val="006E21D2"/>
    <w:rsid w:val="007E319B"/>
    <w:rsid w:val="008B5D96"/>
    <w:rsid w:val="008E6E63"/>
    <w:rsid w:val="00931796"/>
    <w:rsid w:val="009418AC"/>
    <w:rsid w:val="00957385"/>
    <w:rsid w:val="009C53D9"/>
    <w:rsid w:val="00A05AE8"/>
    <w:rsid w:val="00AE1B72"/>
    <w:rsid w:val="00D77A22"/>
    <w:rsid w:val="00D90203"/>
    <w:rsid w:val="00E34F99"/>
    <w:rsid w:val="00ED7C13"/>
    <w:rsid w:val="00EF0311"/>
    <w:rsid w:val="00F17F60"/>
    <w:rsid w:val="00F72BD7"/>
    <w:rsid w:val="00FC42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A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311"/>
    <w:pPr>
      <w:tabs>
        <w:tab w:val="center" w:pos="4153"/>
        <w:tab w:val="right" w:pos="8306"/>
      </w:tabs>
      <w:spacing w:after="0" w:line="240" w:lineRule="auto"/>
    </w:pPr>
  </w:style>
  <w:style w:type="character" w:customStyle="1" w:styleId="Char">
    <w:name w:val="Κεφαλίδα Char"/>
    <w:basedOn w:val="a0"/>
    <w:link w:val="a3"/>
    <w:uiPriority w:val="99"/>
    <w:semiHidden/>
    <w:rsid w:val="00EF0311"/>
  </w:style>
  <w:style w:type="paragraph" w:styleId="a4">
    <w:name w:val="footer"/>
    <w:basedOn w:val="a"/>
    <w:link w:val="Char0"/>
    <w:uiPriority w:val="99"/>
    <w:unhideWhenUsed/>
    <w:rsid w:val="00EF0311"/>
    <w:pPr>
      <w:tabs>
        <w:tab w:val="center" w:pos="4153"/>
        <w:tab w:val="right" w:pos="8306"/>
      </w:tabs>
      <w:spacing w:after="0" w:line="240" w:lineRule="auto"/>
    </w:pPr>
  </w:style>
  <w:style w:type="character" w:customStyle="1" w:styleId="Char0">
    <w:name w:val="Υποσέλιδο Char"/>
    <w:basedOn w:val="a0"/>
    <w:link w:val="a4"/>
    <w:uiPriority w:val="99"/>
    <w:rsid w:val="00EF0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A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29679">
      <w:bodyDiv w:val="1"/>
      <w:marLeft w:val="0"/>
      <w:marRight w:val="0"/>
      <w:marTop w:val="0"/>
      <w:marBottom w:val="0"/>
      <w:divBdr>
        <w:top w:val="none" w:sz="0" w:space="0" w:color="auto"/>
        <w:left w:val="none" w:sz="0" w:space="0" w:color="auto"/>
        <w:bottom w:val="none" w:sz="0" w:space="0" w:color="auto"/>
        <w:right w:val="none" w:sz="0" w:space="0" w:color="auto"/>
      </w:divBdr>
    </w:div>
    <w:div w:id="460073557">
      <w:bodyDiv w:val="1"/>
      <w:marLeft w:val="0"/>
      <w:marRight w:val="0"/>
      <w:marTop w:val="0"/>
      <w:marBottom w:val="0"/>
      <w:divBdr>
        <w:top w:val="none" w:sz="0" w:space="0" w:color="auto"/>
        <w:left w:val="none" w:sz="0" w:space="0" w:color="auto"/>
        <w:bottom w:val="none" w:sz="0" w:space="0" w:color="auto"/>
        <w:right w:val="none" w:sz="0" w:space="0" w:color="auto"/>
      </w:divBdr>
    </w:div>
    <w:div w:id="10213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2025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 ΑΝΑΙΣΘΗΣΙΟΛΟΓΙΚΗ ΚΛΙΝΙΚΗ</dc:creator>
  <cp:lastModifiedBy>command</cp:lastModifiedBy>
  <cp:revision>2</cp:revision>
  <cp:lastPrinted>2017-10-13T10:26:00Z</cp:lastPrinted>
  <dcterms:created xsi:type="dcterms:W3CDTF">2017-10-13T10:31:00Z</dcterms:created>
  <dcterms:modified xsi:type="dcterms:W3CDTF">2017-10-13T10:31:00Z</dcterms:modified>
</cp:coreProperties>
</file>